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30B20" w:rsidRPr="00243675" w:rsidRDefault="00A30B20" w:rsidP="00A30B20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E51F6">
        <w:rPr>
          <w:rFonts w:ascii="Times New Roman" w:hAnsi="Times New Roman" w:cs="Times New Roman"/>
          <w:spacing w:val="-2"/>
          <w:sz w:val="24"/>
          <w:szCs w:val="24"/>
        </w:rPr>
        <w:t>26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9E51F6">
        <w:rPr>
          <w:rFonts w:ascii="Times New Roman" w:hAnsi="Times New Roman" w:cs="Times New Roman"/>
          <w:spacing w:val="-2"/>
          <w:sz w:val="24"/>
          <w:szCs w:val="24"/>
        </w:rPr>
        <w:t>марта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2015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9E51F6">
        <w:rPr>
          <w:rFonts w:ascii="Times New Roman" w:hAnsi="Times New Roman" w:cs="Times New Roman"/>
          <w:spacing w:val="-2"/>
          <w:sz w:val="24"/>
          <w:szCs w:val="24"/>
        </w:rPr>
        <w:t>551</w:t>
      </w:r>
    </w:p>
    <w:p w:rsidR="00A30B20" w:rsidRPr="00243675" w:rsidRDefault="00A30B20" w:rsidP="00A30B20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«О согласовании Перечня недвижимого имущества,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B20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в муниципальной  собственности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5F5287">
        <w:rPr>
          <w:rFonts w:ascii="Times New Roman" w:hAnsi="Times New Roman" w:cs="Times New Roman"/>
          <w:b/>
          <w:sz w:val="24"/>
          <w:szCs w:val="24"/>
        </w:rPr>
        <w:t>Железногорск-Илимское</w:t>
      </w:r>
      <w:proofErr w:type="spellEnd"/>
      <w:r w:rsidR="005F528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Pr="00A30B2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и подлежащего передаче  в муниципальную собственность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F5287">
        <w:rPr>
          <w:rFonts w:ascii="Times New Roman" w:hAnsi="Times New Roman" w:cs="Times New Roman"/>
          <w:b/>
          <w:sz w:val="24"/>
          <w:szCs w:val="24"/>
        </w:rPr>
        <w:t xml:space="preserve"> «Нижнеилимский район»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безвозмездной передачей в процессе разграничения имущества, находящегося в муниципальной собственности, между </w:t>
      </w:r>
      <w:r w:rsidR="005F5287">
        <w:rPr>
          <w:rFonts w:ascii="Times New Roman" w:hAnsi="Times New Roman" w:cs="Times New Roman"/>
          <w:sz w:val="24"/>
          <w:szCs w:val="24"/>
        </w:rPr>
        <w:t>Муниципальным образованием «</w:t>
      </w:r>
      <w:proofErr w:type="spellStart"/>
      <w:r w:rsidR="005F5287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5F528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F5287">
        <w:rPr>
          <w:rFonts w:ascii="Times New Roman" w:hAnsi="Times New Roman" w:cs="Times New Roman"/>
          <w:sz w:val="24"/>
          <w:szCs w:val="24"/>
        </w:rPr>
        <w:t>муниципальным образованием «Нижнеилимский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решением Думы </w:t>
      </w:r>
      <w:proofErr w:type="spellStart"/>
      <w:r w:rsidR="005F5287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spellEnd"/>
      <w:r w:rsidR="005F528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F5287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F5287">
        <w:rPr>
          <w:rFonts w:ascii="Times New Roman" w:hAnsi="Times New Roman" w:cs="Times New Roman"/>
          <w:sz w:val="24"/>
          <w:szCs w:val="24"/>
        </w:rPr>
        <w:t>06.02.2015г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5F5287">
        <w:rPr>
          <w:rFonts w:ascii="Times New Roman" w:hAnsi="Times New Roman" w:cs="Times New Roman"/>
          <w:sz w:val="24"/>
          <w:szCs w:val="24"/>
        </w:rPr>
        <w:t>Об утверждении перечня имущества, передаваемого из собственности муниципального образования «</w:t>
      </w:r>
      <w:proofErr w:type="spellStart"/>
      <w:r w:rsidR="005F5287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5F5287">
        <w:rPr>
          <w:rFonts w:ascii="Times New Roman" w:hAnsi="Times New Roman" w:cs="Times New Roman"/>
          <w:sz w:val="24"/>
          <w:szCs w:val="24"/>
        </w:rPr>
        <w:t xml:space="preserve"> городское поселение» в собственность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», руководствуясь законом Иркутской области от 16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частью 1 статьи 48 Устава муниципального образования «Нижнеилимский район», Дума Нижнеилимского муниципального района  </w:t>
      </w:r>
      <w:proofErr w:type="gramEnd"/>
    </w:p>
    <w:p w:rsidR="00A30B20" w:rsidRPr="009E51F6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Перечень недвижимого имущества, находящегося в муниципальной собственности муниципального образования «</w:t>
      </w:r>
      <w:proofErr w:type="spellStart"/>
      <w:r w:rsidR="00C70AA3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C70AA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» и подлежащего безвозмездной передаче в муниципальную собственность муниципального образования</w:t>
      </w:r>
      <w:r w:rsidR="00C70AA3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 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перечень имущества находящегося в муниципальной собственности муниципального образования «</w:t>
      </w:r>
      <w:proofErr w:type="spellStart"/>
      <w:r w:rsidR="00C70AA3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C70AA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и подлежащего передаче в муниципальную собственность муниципального образования </w:t>
      </w:r>
      <w:r w:rsidR="00C70AA3">
        <w:rPr>
          <w:rFonts w:ascii="Times New Roman" w:hAnsi="Times New Roman" w:cs="Times New Roman"/>
          <w:sz w:val="24"/>
          <w:szCs w:val="24"/>
        </w:rPr>
        <w:t xml:space="preserve">«Нижнеилимский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Министерство имущественных отношений Иркутской области. 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Pr="008B597F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>Председатель Думы  Нижнеилимского</w:t>
      </w:r>
    </w:p>
    <w:p w:rsidR="00A30B20" w:rsidRPr="008B597F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С.В. </w:t>
      </w:r>
      <w:proofErr w:type="spellStart"/>
      <w:r w:rsidRPr="008B597F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9E51F6" w:rsidRDefault="00A30B20" w:rsidP="009E5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</w:t>
      </w:r>
    </w:p>
    <w:p w:rsidR="00A30B20" w:rsidRDefault="00A30B20" w:rsidP="009E5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  <w:r w:rsidR="009E51F6" w:rsidRPr="009E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1F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A30B20" w:rsidRDefault="00A30B20" w:rsidP="009E5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A30B20" w:rsidRDefault="00A30B20" w:rsidP="009E5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E51F6">
        <w:rPr>
          <w:rFonts w:ascii="Times New Roman" w:hAnsi="Times New Roman" w:cs="Times New Roman"/>
          <w:sz w:val="24"/>
          <w:szCs w:val="24"/>
        </w:rPr>
        <w:t xml:space="preserve">от «26» марта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E51F6">
        <w:rPr>
          <w:rFonts w:ascii="Times New Roman" w:hAnsi="Times New Roman" w:cs="Times New Roman"/>
          <w:sz w:val="24"/>
          <w:szCs w:val="24"/>
        </w:rPr>
        <w:t xml:space="preserve"> 551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0B1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B15BA" w:rsidRDefault="00A30B20" w:rsidP="000B1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</w:t>
      </w:r>
    </w:p>
    <w:p w:rsidR="000B15BA" w:rsidRDefault="00A30B20" w:rsidP="000B1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70AA3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C70AA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0B20" w:rsidRDefault="00A30B20" w:rsidP="000B1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подлежащего передаче в муниципальную собственность муниципального образования</w:t>
      </w:r>
      <w:r w:rsidR="00C70AA3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40"/>
        <w:gridCol w:w="3543"/>
        <w:gridCol w:w="3402"/>
      </w:tblGrid>
      <w:tr w:rsidR="00A30B20" w:rsidTr="00A33CA7">
        <w:trPr>
          <w:trHeight w:val="52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 номер)</w:t>
            </w:r>
          </w:p>
        </w:tc>
      </w:tr>
      <w:tr w:rsidR="00A30B20" w:rsidTr="00A33CA7">
        <w:trPr>
          <w:trHeight w:val="12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C70AA3" w:rsidP="00A30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одноэтажное, назначение: нежилое, 1-этажный, общая площадь 151,9 кв.м.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7" w:rsidRDefault="00A30B20" w:rsidP="00A3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30B20" w:rsidRDefault="00C70AA3" w:rsidP="00A33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ул. Нахимова, д. 30/2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</w:t>
            </w:r>
            <w:r w:rsidR="00C70AA3">
              <w:rPr>
                <w:rFonts w:ascii="Times New Roman" w:hAnsi="Times New Roman" w:cs="Times New Roman"/>
                <w:sz w:val="24"/>
                <w:szCs w:val="24"/>
              </w:rPr>
              <w:t>010102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0AA3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A30B20" w:rsidRDefault="00A30B20">
            <w:pPr>
              <w:jc w:val="center"/>
              <w:rPr>
                <w:sz w:val="24"/>
                <w:szCs w:val="24"/>
              </w:rPr>
            </w:pPr>
          </w:p>
        </w:tc>
      </w:tr>
      <w:tr w:rsidR="00A30B20" w:rsidTr="00A33CA7">
        <w:trPr>
          <w:trHeight w:val="18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Pr="00A33CA7" w:rsidRDefault="00A33CA7" w:rsidP="00A3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профилакторий, назначение: нежилое, 1-этажный, общая площадь 132,8 кв.м.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7" w:rsidRDefault="00A33CA7" w:rsidP="00A3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A30B20" w:rsidRDefault="00A33CA7" w:rsidP="00A33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Железногорск-Илимский, ул. Нахимова, д. 30/1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</w:t>
            </w:r>
            <w:r w:rsidR="00A33CA7">
              <w:rPr>
                <w:rFonts w:ascii="Times New Roman" w:hAnsi="Times New Roman" w:cs="Times New Roman"/>
                <w:sz w:val="24"/>
                <w:szCs w:val="24"/>
              </w:rPr>
              <w:t>010102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3CA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A30B20" w:rsidRDefault="00A30B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7F" w:rsidRPr="008B597F" w:rsidRDefault="008B597F" w:rsidP="008B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8B597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8B597F" w:rsidRPr="008B597F" w:rsidRDefault="008B597F" w:rsidP="008B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С.В. </w:t>
      </w:r>
      <w:proofErr w:type="spellStart"/>
      <w:r w:rsidRPr="008B597F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F6" w:rsidRDefault="00B759F6" w:rsidP="009E51F6">
      <w:pPr>
        <w:rPr>
          <w:rFonts w:ascii="Times New Roman" w:hAnsi="Times New Roman" w:cs="Times New Roman"/>
          <w:b/>
          <w:sz w:val="24"/>
          <w:szCs w:val="24"/>
        </w:rPr>
      </w:pPr>
    </w:p>
    <w:sectPr w:rsidR="00B759F6" w:rsidSect="00C70A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20"/>
    <w:rsid w:val="000371F2"/>
    <w:rsid w:val="000B15BA"/>
    <w:rsid w:val="0012608E"/>
    <w:rsid w:val="00491DE3"/>
    <w:rsid w:val="004C528E"/>
    <w:rsid w:val="00513202"/>
    <w:rsid w:val="005F5287"/>
    <w:rsid w:val="006010FF"/>
    <w:rsid w:val="006C4486"/>
    <w:rsid w:val="008B597F"/>
    <w:rsid w:val="009E51F6"/>
    <w:rsid w:val="00A30B20"/>
    <w:rsid w:val="00A33CA7"/>
    <w:rsid w:val="00B759F6"/>
    <w:rsid w:val="00B911AD"/>
    <w:rsid w:val="00C70AA3"/>
    <w:rsid w:val="00E742D7"/>
    <w:rsid w:val="00EC2014"/>
    <w:rsid w:val="00F4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02"/>
  </w:style>
  <w:style w:type="paragraph" w:styleId="1">
    <w:name w:val="heading 1"/>
    <w:basedOn w:val="a"/>
    <w:next w:val="a"/>
    <w:link w:val="10"/>
    <w:qFormat/>
    <w:rsid w:val="00A30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2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A30B2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30B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0B2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semiHidden/>
    <w:unhideWhenUsed/>
    <w:rsid w:val="00A30B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10</cp:revision>
  <cp:lastPrinted>2015-03-04T14:24:00Z</cp:lastPrinted>
  <dcterms:created xsi:type="dcterms:W3CDTF">2015-03-04T13:51:00Z</dcterms:created>
  <dcterms:modified xsi:type="dcterms:W3CDTF">2015-04-01T08:50:00Z</dcterms:modified>
</cp:coreProperties>
</file>